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Lisette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19500 JAMBOREE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7,636</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3,161 shares of common stock on net exercise of option to purchase 5,000 shares of common stock. The reporting person forfeited 1,839 shares of common stock underlying the option in payment of the exercise price and tax liability, using the closing stock price on August 3, 2026 of $9.60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Original grant of 20,000 options became exercisable in 4 equal installments on 8/8/2020, 8/8/2021, 8/8/2022, and 8/8/2023.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in consideration of the named person's services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Lisette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339"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3697</Characters>
  <CharactersWithSpaces>4296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